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41" w:rsidRDefault="00060541" w:rsidP="00060541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060541" w:rsidRDefault="00060541" w:rsidP="00060541">
      <w:pPr>
        <w:jc w:val="both"/>
        <w:rPr>
          <w:rFonts w:ascii="Arial" w:hAnsi="Arial" w:cs="Arial"/>
          <w:lang/>
        </w:rPr>
      </w:pPr>
    </w:p>
    <w:p w:rsidR="00060541" w:rsidRDefault="00060541" w:rsidP="0006054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0200A2">
        <w:rPr>
          <w:rFonts w:ascii="Arial" w:eastAsia="Lucida Sans Unicode" w:hAnsi="Arial" w:cs="Arial"/>
          <w:kern w:val="2"/>
          <w:lang w:eastAsia="sr-Cyrl-CS"/>
        </w:rPr>
        <w:t xml:space="preserve"> </w:t>
      </w:r>
      <w:r w:rsidR="000200A2">
        <w:rPr>
          <w:rFonts w:ascii="Arial" w:hAnsi="Arial" w:cs="Arial"/>
          <w:lang/>
        </w:rPr>
        <w:t>04.05.2015.</w:t>
      </w:r>
      <w:r w:rsidR="000200A2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060541" w:rsidRDefault="00060541" w:rsidP="00060541">
      <w:pPr>
        <w:jc w:val="both"/>
        <w:rPr>
          <w:rFonts w:ascii="Arial" w:hAnsi="Arial" w:cs="Arial"/>
          <w:lang w:val="sr-Cyrl-CS"/>
        </w:rPr>
      </w:pPr>
    </w:p>
    <w:p w:rsidR="00060541" w:rsidRDefault="00060541" w:rsidP="00060541">
      <w:pPr>
        <w:jc w:val="both"/>
        <w:rPr>
          <w:rFonts w:ascii="Arial" w:hAnsi="Arial" w:cs="Arial"/>
          <w:lang/>
        </w:rPr>
      </w:pPr>
    </w:p>
    <w:p w:rsidR="00060541" w:rsidRDefault="00060541" w:rsidP="00060541">
      <w:pPr>
        <w:jc w:val="both"/>
        <w:rPr>
          <w:rFonts w:ascii="Arial" w:hAnsi="Arial" w:cs="Arial"/>
          <w:lang w:val="sr-Cyrl-CS"/>
        </w:rPr>
      </w:pPr>
    </w:p>
    <w:p w:rsidR="00060541" w:rsidRDefault="00060541" w:rsidP="0006054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60541" w:rsidRDefault="00060541" w:rsidP="00060541">
      <w:pPr>
        <w:jc w:val="both"/>
        <w:rPr>
          <w:rFonts w:ascii="Arial" w:hAnsi="Arial" w:cs="Arial"/>
          <w:lang/>
        </w:rPr>
      </w:pPr>
    </w:p>
    <w:p w:rsidR="00060541" w:rsidRDefault="00060541" w:rsidP="00060541">
      <w:pPr>
        <w:jc w:val="both"/>
        <w:rPr>
          <w:rFonts w:ascii="Arial" w:hAnsi="Arial" w:cs="Arial"/>
          <w:lang/>
        </w:rPr>
      </w:pPr>
    </w:p>
    <w:p w:rsidR="00060541" w:rsidRDefault="00060541" w:rsidP="00060541">
      <w:pPr>
        <w:spacing w:line="120" w:lineRule="auto"/>
        <w:jc w:val="both"/>
        <w:rPr>
          <w:rFonts w:ascii="Arial" w:hAnsi="Arial" w:cs="Arial"/>
          <w:lang/>
        </w:rPr>
      </w:pPr>
    </w:p>
    <w:p w:rsidR="00060541" w:rsidRDefault="00060541" w:rsidP="00060541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b/>
          <w:lang/>
        </w:rPr>
        <w:t xml:space="preserve">I </w:t>
      </w:r>
      <w:r>
        <w:rPr>
          <w:rFonts w:ascii="Arial" w:hAnsi="Arial" w:cs="Arial"/>
          <w:lang/>
        </w:rPr>
        <w:tab/>
        <w:t xml:space="preserve">Утврђује се Предлог одлуке о </w:t>
      </w:r>
      <w:r>
        <w:rPr>
          <w:rFonts w:ascii="Arial" w:hAnsi="Arial" w:cs="Arial"/>
          <w:lang/>
        </w:rPr>
        <w:t>подизању и одржавању споменика и спомен обележја на територији Града Ниша.</w:t>
      </w:r>
    </w:p>
    <w:p w:rsidR="00060541" w:rsidRDefault="00060541" w:rsidP="00060541">
      <w:pPr>
        <w:jc w:val="both"/>
        <w:rPr>
          <w:rFonts w:ascii="Arial" w:hAnsi="Arial" w:cs="Arial"/>
          <w:lang/>
        </w:rPr>
      </w:pPr>
    </w:p>
    <w:p w:rsidR="00060541" w:rsidRDefault="00060541" w:rsidP="00060541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b/>
          <w:lang w:eastAsia="ar-SA"/>
        </w:rPr>
        <w:t xml:space="preserve">II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/>
        </w:rPr>
        <w:t xml:space="preserve">Предлог одлуке о </w:t>
      </w:r>
      <w:r>
        <w:rPr>
          <w:rFonts w:ascii="Arial" w:hAnsi="Arial" w:cs="Arial"/>
          <w:lang/>
        </w:rPr>
        <w:t xml:space="preserve">подизању и одржавању споменика и спомен обележја на територији Града Ниша </w:t>
      </w:r>
      <w:r>
        <w:rPr>
          <w:rFonts w:ascii="Arial" w:hAnsi="Arial" w:cs="Arial"/>
          <w:lang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060541" w:rsidRDefault="00060541" w:rsidP="00060541">
      <w:pPr>
        <w:jc w:val="both"/>
        <w:rPr>
          <w:rFonts w:ascii="Arial" w:hAnsi="Arial" w:cs="Arial"/>
          <w:lang/>
        </w:rPr>
      </w:pPr>
    </w:p>
    <w:p w:rsidR="00060541" w:rsidRDefault="00060541" w:rsidP="00060541">
      <w:pPr>
        <w:tabs>
          <w:tab w:val="left" w:pos="993"/>
        </w:tabs>
        <w:ind w:firstLine="708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 xml:space="preserve">III </w:t>
      </w:r>
      <w:r>
        <w:rPr>
          <w:rFonts w:ascii="Arial" w:hAnsi="Arial" w:cs="Arial"/>
          <w:b/>
          <w:lang/>
        </w:rPr>
        <w:tab/>
      </w:r>
      <w:r>
        <w:rPr>
          <w:rFonts w:ascii="Arial" w:hAnsi="Arial" w:cs="Arial"/>
          <w:lang/>
        </w:rPr>
        <w:tab/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/>
        </w:rPr>
        <w:t>Љубиша Јанић, начелник Управе за имовину и инспекцијске послове.</w:t>
      </w:r>
    </w:p>
    <w:p w:rsidR="00060541" w:rsidRDefault="00060541" w:rsidP="00060541">
      <w:pPr>
        <w:tabs>
          <w:tab w:val="left" w:pos="993"/>
        </w:tabs>
        <w:ind w:firstLine="708"/>
        <w:jc w:val="both"/>
        <w:rPr>
          <w:rFonts w:ascii="Arial" w:hAnsi="Arial" w:cs="Arial"/>
          <w:lang/>
        </w:rPr>
      </w:pPr>
    </w:p>
    <w:p w:rsidR="00060541" w:rsidRDefault="00060541" w:rsidP="0006054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60541" w:rsidRDefault="00060541" w:rsidP="0006054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60541" w:rsidRDefault="00060541" w:rsidP="0006054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60541" w:rsidRDefault="00060541" w:rsidP="00060541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A074FC">
        <w:rPr>
          <w:rFonts w:ascii="Arial" w:hAnsi="Arial" w:cs="Arial"/>
          <w:lang w:eastAsia="sr-Cyrl-CS"/>
        </w:rPr>
        <w:t>604-2</w:t>
      </w:r>
      <w:r>
        <w:rPr>
          <w:rFonts w:ascii="Arial" w:hAnsi="Arial" w:cs="Arial"/>
          <w:lang w:eastAsia="sr-Cyrl-CS"/>
        </w:rPr>
        <w:t>/2015-03</w:t>
      </w:r>
    </w:p>
    <w:p w:rsidR="00060541" w:rsidRDefault="00060541" w:rsidP="00060541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bookmarkStart w:id="0" w:name="_GoBack"/>
      <w:bookmarkEnd w:id="0"/>
      <w:r w:rsidR="000200A2">
        <w:rPr>
          <w:rFonts w:ascii="Arial" w:hAnsi="Arial" w:cs="Arial"/>
          <w:lang/>
        </w:rPr>
        <w:t>04.05.2015.</w:t>
      </w:r>
      <w:r w:rsidR="000200A2">
        <w:rPr>
          <w:rFonts w:ascii="Arial" w:hAnsi="Arial" w:cs="Arial"/>
          <w:lang w:val="sr-Cyrl-CS"/>
        </w:rPr>
        <w:t xml:space="preserve"> године</w:t>
      </w:r>
    </w:p>
    <w:p w:rsidR="00060541" w:rsidRDefault="00060541" w:rsidP="00060541">
      <w:pPr>
        <w:rPr>
          <w:rFonts w:ascii="Arial" w:hAnsi="Arial" w:cs="Arial"/>
          <w:lang/>
        </w:rPr>
      </w:pPr>
    </w:p>
    <w:p w:rsidR="00060541" w:rsidRDefault="00060541" w:rsidP="00060541">
      <w:pPr>
        <w:rPr>
          <w:rFonts w:ascii="Arial" w:hAnsi="Arial" w:cs="Arial"/>
          <w:lang w:val="sr-Cyrl-CS"/>
        </w:rPr>
      </w:pPr>
    </w:p>
    <w:p w:rsidR="00060541" w:rsidRDefault="00060541" w:rsidP="00060541">
      <w:pPr>
        <w:rPr>
          <w:rFonts w:ascii="Arial" w:hAnsi="Arial" w:cs="Arial"/>
          <w:b/>
          <w:lang w:val="sr-Cyrl-CS"/>
        </w:rPr>
      </w:pPr>
    </w:p>
    <w:p w:rsidR="00060541" w:rsidRDefault="00060541" w:rsidP="0006054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60541" w:rsidRDefault="00060541" w:rsidP="00060541">
      <w:pPr>
        <w:jc w:val="center"/>
        <w:rPr>
          <w:rFonts w:ascii="Arial" w:hAnsi="Arial" w:cs="Arial"/>
          <w:b/>
          <w:lang w:val="sr-Cyrl-CS"/>
        </w:rPr>
      </w:pPr>
    </w:p>
    <w:p w:rsidR="00060541" w:rsidRDefault="00060541" w:rsidP="00060541">
      <w:pPr>
        <w:jc w:val="center"/>
        <w:rPr>
          <w:rFonts w:ascii="Arial" w:hAnsi="Arial" w:cs="Arial"/>
          <w:b/>
          <w:lang w:val="sr-Cyrl-CS"/>
        </w:rPr>
      </w:pPr>
    </w:p>
    <w:p w:rsidR="00060541" w:rsidRDefault="00060541" w:rsidP="00060541">
      <w:pPr>
        <w:jc w:val="center"/>
        <w:rPr>
          <w:rFonts w:ascii="Arial" w:hAnsi="Arial" w:cs="Arial"/>
          <w:b/>
          <w:lang w:val="sr-Cyrl-CS"/>
        </w:rPr>
      </w:pPr>
    </w:p>
    <w:p w:rsidR="00060541" w:rsidRDefault="00060541" w:rsidP="00060541">
      <w:pPr>
        <w:ind w:left="4536"/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ПРЕДСЕДНИК</w:t>
      </w:r>
    </w:p>
    <w:p w:rsidR="00060541" w:rsidRDefault="00060541" w:rsidP="00060541">
      <w:pPr>
        <w:ind w:left="4536"/>
        <w:jc w:val="center"/>
        <w:rPr>
          <w:rFonts w:ascii="Arial" w:hAnsi="Arial" w:cs="Arial"/>
          <w:b/>
          <w:lang/>
        </w:rPr>
      </w:pPr>
    </w:p>
    <w:p w:rsidR="00060541" w:rsidRDefault="00060541" w:rsidP="00060541">
      <w:pPr>
        <w:ind w:left="4536"/>
        <w:jc w:val="center"/>
        <w:rPr>
          <w:rFonts w:ascii="Arial" w:hAnsi="Arial" w:cs="Arial"/>
          <w:b/>
          <w:lang/>
        </w:rPr>
      </w:pPr>
    </w:p>
    <w:p w:rsidR="00060541" w:rsidRDefault="00060541" w:rsidP="00060541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060541" w:rsidRDefault="00060541" w:rsidP="00060541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9A3A05" w:rsidRPr="00060541" w:rsidRDefault="009A3A05">
      <w:pPr>
        <w:rPr>
          <w:lang/>
        </w:rPr>
      </w:pPr>
    </w:p>
    <w:sectPr w:rsidR="009A3A05" w:rsidRPr="00060541" w:rsidSect="00E33C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541"/>
    <w:rsid w:val="000200A2"/>
    <w:rsid w:val="00060541"/>
    <w:rsid w:val="009A3A05"/>
    <w:rsid w:val="00A074FC"/>
    <w:rsid w:val="00E3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3</cp:revision>
  <cp:lastPrinted>2015-04-30T12:09:00Z</cp:lastPrinted>
  <dcterms:created xsi:type="dcterms:W3CDTF">2015-04-28T06:41:00Z</dcterms:created>
  <dcterms:modified xsi:type="dcterms:W3CDTF">2015-05-05T06:04:00Z</dcterms:modified>
</cp:coreProperties>
</file>